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682972" w14:textId="77777777" w:rsidR="003E745C" w:rsidRPr="009C764D" w:rsidRDefault="003E745C" w:rsidP="009C764D">
      <w:pPr>
        <w:rPr>
          <w:rFonts w:asciiTheme="minorEastAsia" w:hAnsiTheme="minorEastAsia"/>
          <w:sz w:val="20"/>
          <w:szCs w:val="20"/>
        </w:rPr>
      </w:pPr>
    </w:p>
    <w:p w14:paraId="4532FED1" w14:textId="5C558CD6" w:rsidR="003E745C" w:rsidRPr="009F401D" w:rsidRDefault="003E745C" w:rsidP="003E745C">
      <w:pPr>
        <w:pStyle w:val="ac"/>
        <w:wordWrap/>
        <w:spacing w:line="288" w:lineRule="auto"/>
        <w:jc w:val="left"/>
        <w:rPr>
          <w:rFonts w:asciiTheme="minorHAnsi" w:eastAsiaTheme="minorHAnsi" w:hAnsiTheme="minorHAnsi"/>
          <w:b/>
          <w:bCs/>
          <w:color w:val="FF6600"/>
          <w:sz w:val="28"/>
          <w:szCs w:val="28"/>
        </w:rPr>
      </w:pPr>
      <w:proofErr w:type="gramStart"/>
      <w:r w:rsidRPr="009F401D">
        <w:rPr>
          <w:rFonts w:asciiTheme="minorHAnsi" w:eastAsiaTheme="minorHAnsi" w:hAnsiTheme="minorHAnsi" w:hint="eastAsia"/>
          <w:b/>
          <w:bCs/>
          <w:color w:val="FF6600"/>
          <w:sz w:val="28"/>
          <w:szCs w:val="28"/>
        </w:rPr>
        <w:t>MODEL :</w:t>
      </w:r>
      <w:proofErr w:type="gramEnd"/>
      <w:r w:rsidRPr="009F401D">
        <w:rPr>
          <w:rFonts w:asciiTheme="minorHAnsi" w:eastAsiaTheme="minorHAnsi" w:hAnsiTheme="minorHAnsi" w:hint="eastAsia"/>
          <w:b/>
          <w:bCs/>
          <w:color w:val="FF6600"/>
          <w:sz w:val="28"/>
          <w:szCs w:val="28"/>
        </w:rPr>
        <w:t xml:space="preserve"> </w:t>
      </w:r>
      <w:r w:rsidR="00154426" w:rsidRPr="009F401D">
        <w:rPr>
          <w:rFonts w:asciiTheme="minorHAnsi" w:eastAsiaTheme="minorHAnsi" w:hAnsiTheme="minorHAnsi" w:hint="eastAsia"/>
          <w:b/>
          <w:bCs/>
          <w:color w:val="FF6600"/>
          <w:sz w:val="28"/>
          <w:szCs w:val="28"/>
        </w:rPr>
        <w:t>3</w:t>
      </w:r>
      <w:r w:rsidR="008107F4" w:rsidRPr="009F401D">
        <w:rPr>
          <w:rFonts w:asciiTheme="minorHAnsi" w:eastAsiaTheme="minorHAnsi" w:hAnsiTheme="minorHAnsi"/>
          <w:b/>
          <w:bCs/>
          <w:color w:val="FF6600"/>
          <w:sz w:val="28"/>
          <w:szCs w:val="28"/>
        </w:rPr>
        <w:t>6CH Network Video Re</w:t>
      </w:r>
      <w:r w:rsidR="008107F4" w:rsidRPr="009F401D">
        <w:rPr>
          <w:rFonts w:asciiTheme="minorHAnsi" w:eastAsiaTheme="minorHAnsi" w:hAnsiTheme="minorHAnsi" w:hint="eastAsia"/>
          <w:b/>
          <w:bCs/>
          <w:color w:val="FF6600"/>
          <w:sz w:val="28"/>
          <w:szCs w:val="28"/>
        </w:rPr>
        <w:t>c</w:t>
      </w:r>
      <w:r w:rsidR="008107F4" w:rsidRPr="009F401D">
        <w:rPr>
          <w:rFonts w:asciiTheme="minorHAnsi" w:eastAsiaTheme="minorHAnsi" w:hAnsiTheme="minorHAnsi"/>
          <w:b/>
          <w:bCs/>
          <w:color w:val="FF6600"/>
          <w:sz w:val="28"/>
          <w:szCs w:val="28"/>
        </w:rPr>
        <w:t>order (EM-</w:t>
      </w:r>
      <w:r w:rsidR="00154426" w:rsidRPr="009F401D">
        <w:rPr>
          <w:rFonts w:asciiTheme="minorHAnsi" w:eastAsiaTheme="minorHAnsi" w:hAnsiTheme="minorHAnsi" w:hint="eastAsia"/>
          <w:b/>
          <w:bCs/>
          <w:color w:val="FF6600"/>
          <w:sz w:val="28"/>
          <w:szCs w:val="28"/>
        </w:rPr>
        <w:t>3</w:t>
      </w:r>
      <w:r w:rsidR="008107F4" w:rsidRPr="009F401D">
        <w:rPr>
          <w:rFonts w:asciiTheme="minorHAnsi" w:eastAsiaTheme="minorHAnsi" w:hAnsiTheme="minorHAnsi"/>
          <w:b/>
          <w:bCs/>
          <w:color w:val="FF6600"/>
          <w:sz w:val="28"/>
          <w:szCs w:val="28"/>
        </w:rPr>
        <w:t>6B</w:t>
      </w:r>
      <w:r w:rsidR="00154426" w:rsidRPr="009F401D">
        <w:rPr>
          <w:rFonts w:asciiTheme="minorHAnsi" w:eastAsiaTheme="minorHAnsi" w:hAnsiTheme="minorHAnsi" w:hint="eastAsia"/>
          <w:b/>
          <w:bCs/>
          <w:color w:val="FF6600"/>
          <w:sz w:val="28"/>
          <w:szCs w:val="28"/>
        </w:rPr>
        <w:t>16</w:t>
      </w:r>
      <w:r w:rsidR="00D50CF1" w:rsidRPr="009F401D">
        <w:rPr>
          <w:rFonts w:asciiTheme="minorHAnsi" w:eastAsiaTheme="minorHAnsi" w:hAnsiTheme="minorHAnsi" w:hint="eastAsia"/>
          <w:b/>
          <w:bCs/>
          <w:color w:val="FF6600"/>
          <w:sz w:val="28"/>
          <w:szCs w:val="28"/>
        </w:rPr>
        <w:t>V2</w:t>
      </w:r>
      <w:r w:rsidR="009F401D" w:rsidRPr="009F401D">
        <w:rPr>
          <w:rFonts w:asciiTheme="minorHAnsi" w:eastAsiaTheme="minorHAnsi" w:hAnsiTheme="minorHAnsi"/>
          <w:b/>
          <w:bCs/>
          <w:color w:val="FF6600"/>
          <w:sz w:val="28"/>
          <w:szCs w:val="28"/>
        </w:rPr>
        <w:t xml:space="preserve"> TTA </w:t>
      </w:r>
      <w:proofErr w:type="spellStart"/>
      <w:r w:rsidR="009F401D" w:rsidRPr="009F401D">
        <w:rPr>
          <w:rFonts w:asciiTheme="minorHAnsi" w:eastAsiaTheme="minorHAnsi" w:hAnsiTheme="minorHAnsi"/>
          <w:b/>
          <w:bCs/>
          <w:color w:val="FF6600"/>
          <w:sz w:val="28"/>
          <w:szCs w:val="28"/>
        </w:rPr>
        <w:t>ver</w:t>
      </w:r>
      <w:proofErr w:type="spellEnd"/>
      <w:r w:rsidR="008107F4" w:rsidRPr="009F401D">
        <w:rPr>
          <w:rFonts w:asciiTheme="minorHAnsi" w:eastAsiaTheme="minorHAnsi" w:hAnsiTheme="minorHAnsi"/>
          <w:b/>
          <w:bCs/>
          <w:color w:val="FF6600"/>
          <w:sz w:val="28"/>
          <w:szCs w:val="28"/>
        </w:rPr>
        <w:t>)</w:t>
      </w:r>
    </w:p>
    <w:p w14:paraId="3CEA63A0" w14:textId="77777777" w:rsidR="00A4171B" w:rsidRPr="00154426" w:rsidRDefault="00A4171B">
      <w:pPr>
        <w:rPr>
          <w:rFonts w:asciiTheme="minorEastAsia" w:hAnsiTheme="minorEastAsia"/>
          <w:sz w:val="20"/>
          <w:szCs w:val="20"/>
        </w:rPr>
      </w:pPr>
    </w:p>
    <w:p w14:paraId="7CEED54E" w14:textId="63AFB654" w:rsidR="003E745C" w:rsidRPr="00A24037" w:rsidRDefault="003E745C" w:rsidP="003E745C">
      <w:pPr>
        <w:pStyle w:val="a6"/>
        <w:numPr>
          <w:ilvl w:val="0"/>
          <w:numId w:val="1"/>
        </w:numPr>
        <w:rPr>
          <w:rFonts w:asciiTheme="minorEastAsia" w:hAnsiTheme="minorEastAsia"/>
          <w:sz w:val="20"/>
          <w:szCs w:val="20"/>
        </w:rPr>
      </w:pPr>
      <w:r w:rsidRPr="00A24037">
        <w:rPr>
          <w:rFonts w:asciiTheme="minorEastAsia" w:hAnsiTheme="minorEastAsia" w:hint="eastAsia"/>
          <w:sz w:val="20"/>
          <w:szCs w:val="20"/>
        </w:rPr>
        <w:t>개 요</w:t>
      </w:r>
      <w:r w:rsidRPr="00A24037">
        <w:rPr>
          <w:rFonts w:asciiTheme="minorEastAsia" w:hAnsiTheme="minorEastAsia"/>
          <w:sz w:val="20"/>
          <w:szCs w:val="20"/>
        </w:rPr>
        <w:br/>
      </w:r>
      <w:r w:rsidR="005F1379" w:rsidRPr="00A24037">
        <w:rPr>
          <w:rFonts w:asciiTheme="minorEastAsia" w:hAnsiTheme="minorEastAsia" w:hint="eastAsia"/>
          <w:sz w:val="20"/>
          <w:szCs w:val="20"/>
        </w:rPr>
        <w:t>본</w:t>
      </w:r>
      <w:r w:rsidR="005F1379" w:rsidRPr="00A24037">
        <w:rPr>
          <w:rFonts w:asciiTheme="minorEastAsia" w:hAnsiTheme="minorEastAsia"/>
          <w:sz w:val="20"/>
          <w:szCs w:val="20"/>
        </w:rPr>
        <w:t xml:space="preserve"> 기기는 </w:t>
      </w:r>
      <w:r w:rsidR="00914B6A">
        <w:rPr>
          <w:rFonts w:asciiTheme="minorEastAsia" w:hAnsiTheme="minorEastAsia" w:hint="eastAsia"/>
          <w:sz w:val="20"/>
          <w:szCs w:val="20"/>
        </w:rPr>
        <w:t>32</w:t>
      </w:r>
      <w:r w:rsidR="005F1379" w:rsidRPr="00A24037">
        <w:rPr>
          <w:rFonts w:asciiTheme="minorEastAsia" w:hAnsiTheme="minorEastAsia"/>
          <w:sz w:val="20"/>
          <w:szCs w:val="20"/>
        </w:rPr>
        <w:t>M(</w:t>
      </w:r>
      <w:r w:rsidR="00597660">
        <w:rPr>
          <w:rFonts w:asciiTheme="minorEastAsia" w:hAnsiTheme="minorEastAsia" w:hint="eastAsia"/>
          <w:sz w:val="20"/>
          <w:szCs w:val="20"/>
        </w:rPr>
        <w:t>7680x4320</w:t>
      </w:r>
      <w:r w:rsidR="005F1379" w:rsidRPr="00A24037">
        <w:rPr>
          <w:rFonts w:asciiTheme="minorEastAsia" w:hAnsiTheme="minorEastAsia"/>
          <w:sz w:val="20"/>
          <w:szCs w:val="20"/>
        </w:rPr>
        <w:t xml:space="preserve">@30fps)의 고화질 영상을 최대 </w:t>
      </w:r>
      <w:r w:rsidR="00154426">
        <w:rPr>
          <w:rFonts w:asciiTheme="minorEastAsia" w:hAnsiTheme="minorEastAsia" w:hint="eastAsia"/>
          <w:sz w:val="20"/>
          <w:szCs w:val="20"/>
        </w:rPr>
        <w:t>36</w:t>
      </w:r>
      <w:r w:rsidR="005F1379" w:rsidRPr="00A24037">
        <w:rPr>
          <w:rFonts w:asciiTheme="minorEastAsia" w:hAnsiTheme="minorEastAsia"/>
          <w:sz w:val="20"/>
          <w:szCs w:val="20"/>
        </w:rPr>
        <w:t>채널 동시녹화가 가능한 녹화장비로 통합 소프트웨어 기반의 멀티 네트워크 관리기능 및 고화질 영상 처리가</w:t>
      </w:r>
      <w:r w:rsidR="005F1379" w:rsidRPr="00A24037">
        <w:rPr>
          <w:rFonts w:asciiTheme="minorEastAsia" w:hAnsiTheme="minorEastAsia" w:hint="eastAsia"/>
          <w:sz w:val="20"/>
          <w:szCs w:val="20"/>
        </w:rPr>
        <w:t xml:space="preserve"> 가능해야 </w:t>
      </w:r>
      <w:r w:rsidR="005F1379" w:rsidRPr="00A24037">
        <w:rPr>
          <w:rFonts w:asciiTheme="minorEastAsia" w:hAnsiTheme="minorEastAsia"/>
          <w:sz w:val="20"/>
          <w:szCs w:val="20"/>
        </w:rPr>
        <w:t>합니다. ONVIF/RTSP 표준 프로토콜 및 1</w:t>
      </w:r>
      <w:r w:rsidR="005F1379" w:rsidRPr="00A24037">
        <w:rPr>
          <w:rFonts w:asciiTheme="minorEastAsia" w:hAnsiTheme="minorEastAsia" w:hint="eastAsia"/>
          <w:sz w:val="20"/>
          <w:szCs w:val="20"/>
        </w:rPr>
        <w:t>3</w:t>
      </w:r>
      <w:r w:rsidR="005F1379" w:rsidRPr="00A24037">
        <w:rPr>
          <w:rFonts w:asciiTheme="minorEastAsia" w:hAnsiTheme="minorEastAsia"/>
          <w:sz w:val="20"/>
          <w:szCs w:val="20"/>
        </w:rPr>
        <w:t xml:space="preserve">0개 이상의 카메라제조사 전용 프로토콜을 지원하여야 합니다. </w:t>
      </w:r>
      <w:r w:rsidR="00154426">
        <w:rPr>
          <w:rFonts w:asciiTheme="minorEastAsia" w:hAnsiTheme="minorEastAsia" w:hint="eastAsia"/>
          <w:sz w:val="20"/>
          <w:szCs w:val="20"/>
        </w:rPr>
        <w:t>16</w:t>
      </w:r>
      <w:r w:rsidR="005F1379" w:rsidRPr="00A24037">
        <w:rPr>
          <w:rFonts w:asciiTheme="minorEastAsia" w:hAnsiTheme="minorEastAsia"/>
          <w:sz w:val="20"/>
          <w:szCs w:val="20"/>
        </w:rPr>
        <w:t>개의 3.5</w:t>
      </w:r>
      <w:proofErr w:type="gramStart"/>
      <w:r w:rsidR="005F1379" w:rsidRPr="00A24037">
        <w:rPr>
          <w:rFonts w:asciiTheme="minorEastAsia" w:hAnsiTheme="minorEastAsia"/>
          <w:sz w:val="20"/>
          <w:szCs w:val="20"/>
        </w:rPr>
        <w:t>“ HDD</w:t>
      </w:r>
      <w:proofErr w:type="gramEnd"/>
      <w:r w:rsidR="005F1379" w:rsidRPr="00A24037">
        <w:rPr>
          <w:rFonts w:asciiTheme="minorEastAsia" w:hAnsiTheme="minorEastAsia"/>
          <w:sz w:val="20"/>
          <w:szCs w:val="20"/>
        </w:rPr>
        <w:t>가 장착이 가능하며 2</w:t>
      </w:r>
      <w:r w:rsidR="005F1379" w:rsidRPr="00A24037">
        <w:rPr>
          <w:rFonts w:asciiTheme="minorEastAsia" w:hAnsiTheme="minorEastAsia" w:hint="eastAsia"/>
          <w:sz w:val="20"/>
          <w:szCs w:val="20"/>
        </w:rPr>
        <w:t>4</w:t>
      </w:r>
      <w:r w:rsidR="005F1379" w:rsidRPr="00A24037">
        <w:rPr>
          <w:rFonts w:asciiTheme="minorEastAsia" w:hAnsiTheme="minorEastAsia"/>
          <w:sz w:val="20"/>
          <w:szCs w:val="20"/>
        </w:rPr>
        <w:t xml:space="preserve">TB의 고용량 HDD를 지원하여 최대 </w:t>
      </w:r>
      <w:r w:rsidR="00154426">
        <w:rPr>
          <w:rFonts w:asciiTheme="minorEastAsia" w:hAnsiTheme="minorEastAsia" w:hint="eastAsia"/>
          <w:sz w:val="20"/>
          <w:szCs w:val="20"/>
        </w:rPr>
        <w:t>384</w:t>
      </w:r>
      <w:r w:rsidR="005F1379" w:rsidRPr="00A24037">
        <w:rPr>
          <w:rFonts w:asciiTheme="minorEastAsia" w:hAnsiTheme="minorEastAsia"/>
          <w:sz w:val="20"/>
          <w:szCs w:val="20"/>
        </w:rPr>
        <w:t xml:space="preserve">TB의 구성이 </w:t>
      </w:r>
      <w:r w:rsidR="009F401D">
        <w:rPr>
          <w:rFonts w:asciiTheme="minorEastAsia" w:hAnsiTheme="minorEastAsia" w:hint="eastAsia"/>
          <w:sz w:val="20"/>
          <w:szCs w:val="20"/>
        </w:rPr>
        <w:t>가능</w:t>
      </w:r>
      <w:r w:rsidR="00D22392">
        <w:rPr>
          <w:rFonts w:asciiTheme="minorEastAsia" w:hAnsiTheme="minorEastAsia" w:hint="eastAsia"/>
          <w:sz w:val="20"/>
          <w:szCs w:val="20"/>
        </w:rPr>
        <w:t>합니다.</w:t>
      </w:r>
    </w:p>
    <w:p w14:paraId="7480DB8C" w14:textId="77777777" w:rsidR="003E745C" w:rsidRDefault="003E745C" w:rsidP="003E745C">
      <w:pPr>
        <w:pStyle w:val="a6"/>
        <w:ind w:left="800"/>
        <w:rPr>
          <w:rFonts w:asciiTheme="minorEastAsia" w:hAnsiTheme="minorEastAsia"/>
          <w:sz w:val="20"/>
          <w:szCs w:val="20"/>
        </w:rPr>
      </w:pPr>
    </w:p>
    <w:p w14:paraId="61FB4351" w14:textId="5B2E6CA1" w:rsidR="00B16554" w:rsidRPr="00B16554" w:rsidRDefault="002315E3" w:rsidP="00B16554">
      <w:pPr>
        <w:pStyle w:val="a6"/>
        <w:ind w:left="800"/>
        <w:rPr>
          <w:rFonts w:asciiTheme="minorEastAsia" w:hAnsiTheme="minorEastAsia"/>
          <w:sz w:val="20"/>
          <w:szCs w:val="20"/>
        </w:rPr>
      </w:pPr>
      <w:r w:rsidRPr="002315E3">
        <w:rPr>
          <w:rFonts w:asciiTheme="minorEastAsia" w:hAnsiTheme="minorEastAsia" w:hint="eastAsia"/>
          <w:sz w:val="20"/>
          <w:szCs w:val="20"/>
        </w:rPr>
        <w:t>●</w:t>
      </w:r>
      <w:r w:rsidRPr="002315E3">
        <w:rPr>
          <w:rFonts w:asciiTheme="minorEastAsia" w:hAnsiTheme="minorEastAsia"/>
          <w:sz w:val="20"/>
          <w:szCs w:val="20"/>
        </w:rPr>
        <w:t xml:space="preserve"> </w:t>
      </w:r>
      <w:r w:rsidR="00914B6A">
        <w:rPr>
          <w:rFonts w:asciiTheme="minorEastAsia" w:hAnsiTheme="minorEastAsia" w:hint="eastAsia"/>
          <w:sz w:val="20"/>
          <w:szCs w:val="20"/>
        </w:rPr>
        <w:t>32</w:t>
      </w:r>
      <w:r w:rsidR="00B16554" w:rsidRPr="00B16554">
        <w:rPr>
          <w:rFonts w:asciiTheme="minorEastAsia" w:hAnsiTheme="minorEastAsia"/>
          <w:sz w:val="20"/>
          <w:szCs w:val="20"/>
        </w:rPr>
        <w:t>M(</w:t>
      </w:r>
      <w:r w:rsidR="00597660">
        <w:rPr>
          <w:rFonts w:asciiTheme="minorEastAsia" w:hAnsiTheme="minorEastAsia" w:hint="eastAsia"/>
          <w:sz w:val="20"/>
          <w:szCs w:val="20"/>
        </w:rPr>
        <w:t>7680x4320</w:t>
      </w:r>
      <w:r w:rsidR="00B16554" w:rsidRPr="00B16554">
        <w:rPr>
          <w:rFonts w:asciiTheme="minorEastAsia" w:hAnsiTheme="minorEastAsia"/>
          <w:sz w:val="20"/>
          <w:szCs w:val="20"/>
        </w:rPr>
        <w:t xml:space="preserve">@30fps)카메라 최대 </w:t>
      </w:r>
      <w:r w:rsidR="00573CC9">
        <w:rPr>
          <w:rFonts w:asciiTheme="minorEastAsia" w:hAnsiTheme="minorEastAsia" w:hint="eastAsia"/>
          <w:sz w:val="20"/>
          <w:szCs w:val="20"/>
        </w:rPr>
        <w:t>36</w:t>
      </w:r>
      <w:r w:rsidR="00B16554" w:rsidRPr="00B16554">
        <w:rPr>
          <w:rFonts w:asciiTheme="minorEastAsia" w:hAnsiTheme="minorEastAsia"/>
          <w:sz w:val="20"/>
          <w:szCs w:val="20"/>
        </w:rPr>
        <w:t>채널 동시녹화 가능</w:t>
      </w:r>
    </w:p>
    <w:p w14:paraId="7F525ED3" w14:textId="2A2E4C0B" w:rsidR="00B16554" w:rsidRPr="00B16554" w:rsidRDefault="00B16554" w:rsidP="00B16554">
      <w:pPr>
        <w:pStyle w:val="a6"/>
        <w:ind w:left="800"/>
        <w:rPr>
          <w:rFonts w:asciiTheme="minorEastAsia" w:hAnsiTheme="minorEastAsia"/>
          <w:sz w:val="20"/>
          <w:szCs w:val="20"/>
        </w:rPr>
      </w:pPr>
      <w:r w:rsidRPr="00B16554">
        <w:rPr>
          <w:rFonts w:asciiTheme="minorEastAsia" w:hAnsiTheme="minorEastAsia" w:hint="eastAsia"/>
          <w:sz w:val="20"/>
          <w:szCs w:val="20"/>
        </w:rPr>
        <w:t>●</w:t>
      </w:r>
      <w:r w:rsidRPr="00B16554">
        <w:rPr>
          <w:rFonts w:asciiTheme="minorEastAsia" w:hAnsiTheme="minorEastAsia"/>
          <w:sz w:val="20"/>
          <w:szCs w:val="20"/>
        </w:rPr>
        <w:t xml:space="preserve"> 최대 </w:t>
      </w:r>
      <w:r w:rsidR="00573CC9">
        <w:rPr>
          <w:rFonts w:asciiTheme="minorEastAsia" w:hAnsiTheme="minorEastAsia" w:hint="eastAsia"/>
          <w:sz w:val="20"/>
          <w:szCs w:val="20"/>
        </w:rPr>
        <w:t>36</w:t>
      </w:r>
      <w:r w:rsidRPr="00B16554">
        <w:rPr>
          <w:rFonts w:asciiTheme="minorEastAsia" w:hAnsiTheme="minorEastAsia"/>
          <w:sz w:val="20"/>
          <w:szCs w:val="20"/>
        </w:rPr>
        <w:t>채널 동시 라이브/검색 가능</w:t>
      </w:r>
    </w:p>
    <w:p w14:paraId="160CD425" w14:textId="77777777" w:rsidR="00B16554" w:rsidRPr="00B16554" w:rsidRDefault="00B16554" w:rsidP="00B16554">
      <w:pPr>
        <w:pStyle w:val="a6"/>
        <w:ind w:left="800"/>
        <w:rPr>
          <w:rFonts w:asciiTheme="minorEastAsia" w:hAnsiTheme="minorEastAsia"/>
          <w:sz w:val="20"/>
          <w:szCs w:val="20"/>
        </w:rPr>
      </w:pPr>
      <w:r w:rsidRPr="00B16554">
        <w:rPr>
          <w:rFonts w:asciiTheme="minorEastAsia" w:hAnsiTheme="minorEastAsia" w:hint="eastAsia"/>
          <w:sz w:val="20"/>
          <w:szCs w:val="20"/>
        </w:rPr>
        <w:t>●</w:t>
      </w:r>
      <w:r w:rsidRPr="00B16554">
        <w:rPr>
          <w:rFonts w:asciiTheme="minorEastAsia" w:hAnsiTheme="minorEastAsia"/>
          <w:sz w:val="20"/>
          <w:szCs w:val="20"/>
        </w:rPr>
        <w:t xml:space="preserve"> H.265, H.264, MPEG4, MJPEG 압축방식 지원</w:t>
      </w:r>
    </w:p>
    <w:p w14:paraId="05333CED" w14:textId="1D9EC352" w:rsidR="00B16554" w:rsidRPr="00B16554" w:rsidRDefault="00B16554" w:rsidP="00B16554">
      <w:pPr>
        <w:pStyle w:val="a6"/>
        <w:ind w:left="800"/>
        <w:rPr>
          <w:rFonts w:asciiTheme="minorEastAsia" w:hAnsiTheme="minorEastAsia"/>
          <w:sz w:val="20"/>
          <w:szCs w:val="20"/>
        </w:rPr>
      </w:pPr>
      <w:r w:rsidRPr="00B16554">
        <w:rPr>
          <w:rFonts w:asciiTheme="minorEastAsia" w:hAnsiTheme="minorEastAsia" w:hint="eastAsia"/>
          <w:sz w:val="20"/>
          <w:szCs w:val="20"/>
        </w:rPr>
        <w:t>●</w:t>
      </w:r>
      <w:r w:rsidRPr="00B16554">
        <w:rPr>
          <w:rFonts w:asciiTheme="minorEastAsia" w:hAnsiTheme="minorEastAsia"/>
          <w:sz w:val="20"/>
          <w:szCs w:val="20"/>
        </w:rPr>
        <w:t xml:space="preserve"> 최대 </w:t>
      </w:r>
      <w:r w:rsidR="00573CC9">
        <w:rPr>
          <w:rFonts w:asciiTheme="minorEastAsia" w:hAnsiTheme="minorEastAsia" w:hint="eastAsia"/>
          <w:sz w:val="20"/>
          <w:szCs w:val="20"/>
        </w:rPr>
        <w:t>384</w:t>
      </w:r>
      <w:r w:rsidRPr="00B16554">
        <w:rPr>
          <w:rFonts w:asciiTheme="minorEastAsia" w:hAnsiTheme="minorEastAsia"/>
          <w:sz w:val="20"/>
          <w:szCs w:val="20"/>
        </w:rPr>
        <w:t>TB 장착지원</w:t>
      </w:r>
    </w:p>
    <w:p w14:paraId="51CF7F22" w14:textId="77777777" w:rsidR="00B16554" w:rsidRPr="00B16554" w:rsidRDefault="00B16554" w:rsidP="00B16554">
      <w:pPr>
        <w:pStyle w:val="a6"/>
        <w:ind w:left="800"/>
        <w:rPr>
          <w:rFonts w:asciiTheme="minorEastAsia" w:hAnsiTheme="minorEastAsia"/>
          <w:sz w:val="20"/>
          <w:szCs w:val="20"/>
        </w:rPr>
      </w:pPr>
      <w:r w:rsidRPr="00B16554">
        <w:rPr>
          <w:rFonts w:asciiTheme="minorEastAsia" w:hAnsiTheme="minorEastAsia" w:hint="eastAsia"/>
          <w:sz w:val="20"/>
          <w:szCs w:val="20"/>
        </w:rPr>
        <w:t>●</w:t>
      </w:r>
      <w:r w:rsidRPr="00B16554">
        <w:rPr>
          <w:rFonts w:asciiTheme="minorEastAsia" w:hAnsiTheme="minorEastAsia"/>
          <w:sz w:val="20"/>
          <w:szCs w:val="20"/>
        </w:rPr>
        <w:t xml:space="preserve"> Smart Failover 지원</w:t>
      </w:r>
    </w:p>
    <w:p w14:paraId="2747635C" w14:textId="77777777" w:rsidR="002315E3" w:rsidRPr="009C764D" w:rsidRDefault="002315E3" w:rsidP="003E745C">
      <w:pPr>
        <w:pStyle w:val="a6"/>
        <w:ind w:left="800"/>
        <w:rPr>
          <w:rFonts w:asciiTheme="minorEastAsia" w:hAnsiTheme="minorEastAsia"/>
          <w:sz w:val="20"/>
          <w:szCs w:val="20"/>
        </w:rPr>
      </w:pPr>
    </w:p>
    <w:p w14:paraId="088551F9" w14:textId="37D90BAD" w:rsidR="003E745C" w:rsidRPr="009C764D" w:rsidRDefault="003E745C" w:rsidP="003E745C">
      <w:pPr>
        <w:pStyle w:val="a6"/>
        <w:numPr>
          <w:ilvl w:val="0"/>
          <w:numId w:val="1"/>
        </w:numPr>
        <w:rPr>
          <w:rFonts w:asciiTheme="minorEastAsia" w:hAnsiTheme="minorEastAsia"/>
          <w:sz w:val="20"/>
          <w:szCs w:val="20"/>
        </w:rPr>
      </w:pPr>
      <w:r w:rsidRPr="009C764D">
        <w:rPr>
          <w:rFonts w:asciiTheme="minorEastAsia" w:hAnsiTheme="minorEastAsia" w:hint="eastAsia"/>
          <w:sz w:val="20"/>
          <w:szCs w:val="20"/>
        </w:rPr>
        <w:t>제 원</w:t>
      </w:r>
    </w:p>
    <w:p w14:paraId="7ADC826C" w14:textId="4E861027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영상입력</w:t>
      </w:r>
      <w:r w:rsidRPr="00CA77E8">
        <w:rPr>
          <w:rFonts w:asciiTheme="minorEastAsia" w:hAnsiTheme="minorEastAsia"/>
          <w:sz w:val="20"/>
          <w:szCs w:val="20"/>
        </w:rPr>
        <w:t xml:space="preserve"> : </w:t>
      </w:r>
      <w:r w:rsidR="00573CC9">
        <w:rPr>
          <w:rFonts w:asciiTheme="minorEastAsia" w:hAnsiTheme="minorEastAsia" w:hint="eastAsia"/>
          <w:sz w:val="20"/>
          <w:szCs w:val="20"/>
        </w:rPr>
        <w:t>36</w:t>
      </w:r>
      <w:r w:rsidRPr="00CA77E8">
        <w:rPr>
          <w:rFonts w:asciiTheme="minorEastAsia" w:hAnsiTheme="minorEastAsia"/>
          <w:sz w:val="20"/>
          <w:szCs w:val="20"/>
        </w:rPr>
        <w:t>채널</w:t>
      </w:r>
    </w:p>
    <w:p w14:paraId="78845A26" w14:textId="76341C88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프로토콜</w:t>
      </w:r>
      <w:r w:rsidRPr="00CA77E8">
        <w:rPr>
          <w:rFonts w:asciiTheme="minorEastAsia" w:hAnsiTheme="minorEastAsia"/>
          <w:sz w:val="20"/>
          <w:szCs w:val="20"/>
        </w:rPr>
        <w:t xml:space="preserve"> : ONVIF/RTSP 표준 프로토콜 및 1</w:t>
      </w:r>
      <w:r>
        <w:rPr>
          <w:rFonts w:asciiTheme="minorEastAsia" w:hAnsiTheme="minorEastAsia" w:hint="eastAsia"/>
          <w:sz w:val="20"/>
          <w:szCs w:val="20"/>
        </w:rPr>
        <w:t>3</w:t>
      </w:r>
      <w:r w:rsidRPr="00CA77E8">
        <w:rPr>
          <w:rFonts w:asciiTheme="minorEastAsia" w:hAnsiTheme="minorEastAsia"/>
          <w:sz w:val="20"/>
          <w:szCs w:val="20"/>
        </w:rPr>
        <w:t>0개 이상의 카메라제조사 전용 프로토콜 지원</w:t>
      </w:r>
    </w:p>
    <w:p w14:paraId="088359D2" w14:textId="30989730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영상출력</w:t>
      </w:r>
      <w:r w:rsidRPr="00CA77E8">
        <w:rPr>
          <w:rFonts w:asciiTheme="minorEastAsia" w:hAnsiTheme="minorEastAsia"/>
          <w:sz w:val="20"/>
          <w:szCs w:val="20"/>
        </w:rPr>
        <w:t xml:space="preserve"> : </w:t>
      </w:r>
      <w:r w:rsidR="00820B89">
        <w:rPr>
          <w:rFonts w:asciiTheme="minorEastAsia" w:hAnsiTheme="minorEastAsia" w:hint="eastAsia"/>
          <w:sz w:val="20"/>
          <w:szCs w:val="20"/>
        </w:rPr>
        <w:t>2</w:t>
      </w:r>
      <w:r w:rsidRPr="00CA77E8">
        <w:rPr>
          <w:rFonts w:asciiTheme="minorEastAsia" w:hAnsiTheme="minorEastAsia"/>
          <w:sz w:val="20"/>
          <w:szCs w:val="20"/>
        </w:rPr>
        <w:t xml:space="preserve"> x HDMI, 듀얼 디스플레이 가능</w:t>
      </w:r>
    </w:p>
    <w:p w14:paraId="32198410" w14:textId="77777777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압축방식</w:t>
      </w:r>
      <w:r w:rsidRPr="00CA77E8">
        <w:rPr>
          <w:rFonts w:asciiTheme="minorEastAsia" w:hAnsiTheme="minorEastAsia"/>
          <w:sz w:val="20"/>
          <w:szCs w:val="20"/>
        </w:rPr>
        <w:t xml:space="preserve"> : H.265, H.264, MPEG4, MJPEG</w:t>
      </w:r>
    </w:p>
    <w:p w14:paraId="17EC2B30" w14:textId="77777777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/>
          <w:sz w:val="20"/>
          <w:szCs w:val="20"/>
        </w:rPr>
        <w:t>O/</w:t>
      </w:r>
      <w:proofErr w:type="gramStart"/>
      <w:r w:rsidRPr="00CA77E8">
        <w:rPr>
          <w:rFonts w:asciiTheme="minorEastAsia" w:hAnsiTheme="minorEastAsia"/>
          <w:sz w:val="20"/>
          <w:szCs w:val="20"/>
        </w:rPr>
        <w:t>S :</w:t>
      </w:r>
      <w:proofErr w:type="gramEnd"/>
      <w:r w:rsidRPr="00CA77E8">
        <w:rPr>
          <w:rFonts w:asciiTheme="minorEastAsia" w:hAnsiTheme="minorEastAsia"/>
          <w:sz w:val="20"/>
          <w:szCs w:val="20"/>
        </w:rPr>
        <w:t xml:space="preserve"> Embedded Linux 64bit</w:t>
      </w:r>
    </w:p>
    <w:p w14:paraId="5A418DF4" w14:textId="2E0A2E0E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라이브</w:t>
      </w:r>
      <w:r w:rsidRPr="00CA77E8">
        <w:rPr>
          <w:rFonts w:asciiTheme="minorEastAsia" w:hAnsiTheme="minorEastAsia"/>
          <w:sz w:val="20"/>
          <w:szCs w:val="20"/>
        </w:rPr>
        <w:t xml:space="preserve">/검색/재생 성능 : 최대 </w:t>
      </w:r>
      <w:r w:rsidR="0046282F">
        <w:rPr>
          <w:rFonts w:asciiTheme="minorEastAsia" w:hAnsiTheme="minorEastAsia" w:hint="eastAsia"/>
          <w:sz w:val="20"/>
          <w:szCs w:val="20"/>
        </w:rPr>
        <w:t>32</w:t>
      </w:r>
      <w:r w:rsidRPr="00CA77E8">
        <w:rPr>
          <w:rFonts w:asciiTheme="minorEastAsia" w:hAnsiTheme="minorEastAsia"/>
          <w:sz w:val="20"/>
          <w:szCs w:val="20"/>
        </w:rPr>
        <w:t>M 지원</w:t>
      </w:r>
    </w:p>
    <w:p w14:paraId="1FEFA85A" w14:textId="77777777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녹화모드</w:t>
      </w:r>
      <w:r w:rsidRPr="00CA77E8">
        <w:rPr>
          <w:rFonts w:asciiTheme="minorEastAsia" w:hAnsiTheme="minorEastAsia"/>
          <w:sz w:val="20"/>
          <w:szCs w:val="20"/>
        </w:rPr>
        <w:t xml:space="preserve"> : 연속, 스케줄, 이벤트 연동</w:t>
      </w:r>
    </w:p>
    <w:p w14:paraId="481A4EF3" w14:textId="77777777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검색모드</w:t>
      </w:r>
      <w:r w:rsidRPr="00CA77E8">
        <w:rPr>
          <w:rFonts w:asciiTheme="minorEastAsia" w:hAnsiTheme="minorEastAsia"/>
          <w:sz w:val="20"/>
          <w:szCs w:val="20"/>
        </w:rPr>
        <w:t xml:space="preserve"> : 날짜/시간 캘린더 검색, 개별/채널 묶음 검색, 이벤트 검색</w:t>
      </w:r>
    </w:p>
    <w:p w14:paraId="34539A58" w14:textId="77777777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백업모드</w:t>
      </w:r>
      <w:r w:rsidRPr="00CA77E8">
        <w:rPr>
          <w:rFonts w:asciiTheme="minorEastAsia" w:hAnsiTheme="minorEastAsia"/>
          <w:sz w:val="20"/>
          <w:szCs w:val="20"/>
        </w:rPr>
        <w:t xml:space="preserve"> : 동영상(다중백업, 날짜/시간/이벤트정보 표시, 암호화기능, 부분 </w:t>
      </w:r>
      <w:proofErr w:type="spellStart"/>
      <w:r w:rsidRPr="00CA77E8">
        <w:rPr>
          <w:rFonts w:asciiTheme="minorEastAsia" w:hAnsiTheme="minorEastAsia"/>
          <w:sz w:val="20"/>
          <w:szCs w:val="20"/>
        </w:rPr>
        <w:t>마스킹</w:t>
      </w:r>
      <w:proofErr w:type="spellEnd"/>
      <w:r w:rsidRPr="00CA77E8">
        <w:rPr>
          <w:rFonts w:asciiTheme="minorEastAsia" w:hAnsiTheme="minorEastAsia"/>
          <w:sz w:val="20"/>
          <w:szCs w:val="20"/>
        </w:rPr>
        <w:t xml:space="preserve"> 지원), 정지화면(부분 모자이크 지원)</w:t>
      </w:r>
    </w:p>
    <w:p w14:paraId="0654E230" w14:textId="7ECC2A1D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이벤트종류</w:t>
      </w:r>
      <w:r w:rsidRPr="00CA77E8">
        <w:rPr>
          <w:rFonts w:asciiTheme="minorEastAsia" w:hAnsiTheme="minorEastAsia"/>
          <w:sz w:val="20"/>
          <w:szCs w:val="20"/>
        </w:rPr>
        <w:t xml:space="preserve"> : 움직임 감지, 센서, 릴레이, 디스크 이상, 카메라 신호 손실/복구</w:t>
      </w:r>
    </w:p>
    <w:p w14:paraId="0175F21B" w14:textId="79789FC1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이벤트동작</w:t>
      </w:r>
      <w:r w:rsidRPr="00CA77E8">
        <w:rPr>
          <w:rFonts w:asciiTheme="minorEastAsia" w:hAnsiTheme="minorEastAsia"/>
          <w:sz w:val="20"/>
          <w:szCs w:val="20"/>
        </w:rPr>
        <w:t xml:space="preserve"> : 녹화, 알람 발생, 팝업 카메라, 경고음 발생, </w:t>
      </w:r>
      <w:proofErr w:type="spellStart"/>
      <w:r w:rsidRPr="00CA77E8">
        <w:rPr>
          <w:rFonts w:asciiTheme="minorEastAsia" w:hAnsiTheme="minorEastAsia"/>
          <w:sz w:val="20"/>
          <w:szCs w:val="20"/>
        </w:rPr>
        <w:t>경고메세지</w:t>
      </w:r>
      <w:proofErr w:type="spellEnd"/>
      <w:r w:rsidRPr="00CA77E8">
        <w:rPr>
          <w:rFonts w:asciiTheme="minorEastAsia" w:hAnsiTheme="minorEastAsia"/>
          <w:sz w:val="20"/>
          <w:szCs w:val="20"/>
        </w:rPr>
        <w:t xml:space="preserve"> 발생, E-mail 알림, </w:t>
      </w:r>
      <w:proofErr w:type="spellStart"/>
      <w:r w:rsidRPr="00CA77E8">
        <w:rPr>
          <w:rFonts w:asciiTheme="minorEastAsia" w:hAnsiTheme="minorEastAsia"/>
          <w:sz w:val="20"/>
          <w:szCs w:val="20"/>
        </w:rPr>
        <w:t>프리셋</w:t>
      </w:r>
      <w:proofErr w:type="spellEnd"/>
      <w:r w:rsidRPr="00CA77E8">
        <w:rPr>
          <w:rFonts w:asciiTheme="minorEastAsia" w:hAnsiTheme="minorEastAsia"/>
          <w:sz w:val="20"/>
          <w:szCs w:val="20"/>
        </w:rPr>
        <w:t xml:space="preserve"> 동작, Smart IP wall event 발생</w:t>
      </w:r>
    </w:p>
    <w:p w14:paraId="24D59ECC" w14:textId="2551B1E7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proofErr w:type="gramStart"/>
      <w:r w:rsidRPr="00CA77E8">
        <w:rPr>
          <w:rFonts w:asciiTheme="minorEastAsia" w:hAnsiTheme="minorEastAsia"/>
          <w:sz w:val="20"/>
          <w:szCs w:val="20"/>
        </w:rPr>
        <w:t>CPU :</w:t>
      </w:r>
      <w:proofErr w:type="gramEnd"/>
      <w:r w:rsidRPr="00CA77E8">
        <w:rPr>
          <w:rFonts w:asciiTheme="minorEastAsia" w:hAnsiTheme="minorEastAsia"/>
          <w:sz w:val="20"/>
          <w:szCs w:val="20"/>
        </w:rPr>
        <w:t xml:space="preserve"> </w:t>
      </w:r>
      <w:r w:rsidR="00573CC9">
        <w:rPr>
          <w:rFonts w:asciiTheme="minorEastAsia" w:hAnsiTheme="minorEastAsia" w:hint="eastAsia"/>
          <w:sz w:val="20"/>
          <w:szCs w:val="20"/>
        </w:rPr>
        <w:t>i5</w:t>
      </w:r>
      <w:r w:rsidRPr="00CA77E8">
        <w:rPr>
          <w:rFonts w:asciiTheme="minorEastAsia" w:hAnsiTheme="minorEastAsia"/>
          <w:sz w:val="20"/>
          <w:szCs w:val="20"/>
        </w:rPr>
        <w:t xml:space="preserve"> </w:t>
      </w:r>
      <w:r w:rsidR="00573CC9">
        <w:rPr>
          <w:rFonts w:asciiTheme="minorEastAsia" w:hAnsiTheme="minorEastAsia" w:hint="eastAsia"/>
          <w:sz w:val="20"/>
          <w:szCs w:val="20"/>
        </w:rPr>
        <w:t>4</w:t>
      </w:r>
      <w:r w:rsidRPr="00CA77E8">
        <w:rPr>
          <w:rFonts w:asciiTheme="minorEastAsia" w:hAnsiTheme="minorEastAsia"/>
          <w:sz w:val="20"/>
          <w:szCs w:val="20"/>
        </w:rPr>
        <w:t>.</w:t>
      </w:r>
      <w:r w:rsidR="00573CC9">
        <w:rPr>
          <w:rFonts w:asciiTheme="minorEastAsia" w:hAnsiTheme="minorEastAsia" w:hint="eastAsia"/>
          <w:sz w:val="20"/>
          <w:szCs w:val="20"/>
        </w:rPr>
        <w:t>4</w:t>
      </w:r>
      <w:r w:rsidRPr="00CA77E8">
        <w:rPr>
          <w:rFonts w:asciiTheme="minorEastAsia" w:hAnsiTheme="minorEastAsia"/>
          <w:sz w:val="20"/>
          <w:szCs w:val="20"/>
        </w:rPr>
        <w:t>GHz or Higher</w:t>
      </w:r>
    </w:p>
    <w:p w14:paraId="3239B94D" w14:textId="72CCF045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메모리</w:t>
      </w:r>
      <w:r w:rsidRPr="00CA77E8">
        <w:rPr>
          <w:rFonts w:asciiTheme="minorEastAsia" w:hAnsiTheme="minorEastAsia"/>
          <w:sz w:val="20"/>
          <w:szCs w:val="20"/>
        </w:rPr>
        <w:t xml:space="preserve"> : DDR</w:t>
      </w:r>
      <w:r w:rsidR="00E124C1">
        <w:rPr>
          <w:rFonts w:asciiTheme="minorEastAsia" w:hAnsiTheme="minorEastAsia" w:hint="eastAsia"/>
          <w:sz w:val="20"/>
          <w:szCs w:val="20"/>
        </w:rPr>
        <w:t>5</w:t>
      </w:r>
      <w:r w:rsidRPr="00CA77E8">
        <w:rPr>
          <w:rFonts w:asciiTheme="minorEastAsia" w:hAnsiTheme="minorEastAsia"/>
          <w:sz w:val="20"/>
          <w:szCs w:val="20"/>
        </w:rPr>
        <w:t xml:space="preserve"> </w:t>
      </w:r>
      <w:r w:rsidR="00573CC9">
        <w:rPr>
          <w:rFonts w:asciiTheme="minorEastAsia" w:hAnsiTheme="minorEastAsia" w:hint="eastAsia"/>
          <w:sz w:val="20"/>
          <w:szCs w:val="20"/>
        </w:rPr>
        <w:t>32</w:t>
      </w:r>
      <w:r w:rsidRPr="00CA77E8">
        <w:rPr>
          <w:rFonts w:asciiTheme="minorEastAsia" w:hAnsiTheme="minorEastAsia"/>
          <w:sz w:val="20"/>
          <w:szCs w:val="20"/>
        </w:rPr>
        <w:t>GB</w:t>
      </w:r>
    </w:p>
    <w:p w14:paraId="6B867EFF" w14:textId="77777777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/>
          <w:sz w:val="20"/>
          <w:szCs w:val="20"/>
        </w:rPr>
        <w:t>OS HDD :　mSATA SSD 16GB</w:t>
      </w:r>
    </w:p>
    <w:p w14:paraId="21C2F1CA" w14:textId="432D2300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/>
          <w:sz w:val="20"/>
          <w:szCs w:val="20"/>
        </w:rPr>
        <w:t xml:space="preserve">HDD 슬롯 :　3.5" HDD </w:t>
      </w:r>
      <w:r w:rsidR="00573CC9">
        <w:rPr>
          <w:rFonts w:asciiTheme="minorEastAsia" w:hAnsiTheme="minorEastAsia" w:hint="eastAsia"/>
          <w:sz w:val="20"/>
          <w:szCs w:val="20"/>
        </w:rPr>
        <w:t>16</w:t>
      </w:r>
      <w:r w:rsidRPr="00CA77E8">
        <w:rPr>
          <w:rFonts w:asciiTheme="minorEastAsia" w:hAnsiTheme="minorEastAsia"/>
          <w:sz w:val="20"/>
          <w:szCs w:val="20"/>
        </w:rPr>
        <w:t>개　(2</w:t>
      </w:r>
      <w:r>
        <w:rPr>
          <w:rFonts w:asciiTheme="minorEastAsia" w:hAnsiTheme="minorEastAsia" w:hint="eastAsia"/>
          <w:sz w:val="20"/>
          <w:szCs w:val="20"/>
        </w:rPr>
        <w:t>4</w:t>
      </w:r>
      <w:r w:rsidRPr="00CA77E8">
        <w:rPr>
          <w:rFonts w:asciiTheme="minorEastAsia" w:hAnsiTheme="minorEastAsia"/>
          <w:sz w:val="20"/>
          <w:szCs w:val="20"/>
        </w:rPr>
        <w:t xml:space="preserve">TB HDD 인식, 최대 용량 </w:t>
      </w:r>
      <w:r w:rsidR="00573CC9">
        <w:rPr>
          <w:rFonts w:asciiTheme="minorEastAsia" w:hAnsiTheme="minorEastAsia" w:hint="eastAsia"/>
          <w:sz w:val="20"/>
          <w:szCs w:val="20"/>
        </w:rPr>
        <w:t>384</w:t>
      </w:r>
      <w:r w:rsidRPr="00CA77E8">
        <w:rPr>
          <w:rFonts w:asciiTheme="minorEastAsia" w:hAnsiTheme="minorEastAsia"/>
          <w:sz w:val="20"/>
          <w:szCs w:val="20"/>
        </w:rPr>
        <w:t>TB</w:t>
      </w:r>
      <w:r>
        <w:rPr>
          <w:rFonts w:asciiTheme="minorEastAsia" w:hAnsiTheme="minorEastAsia" w:hint="eastAsia"/>
          <w:sz w:val="20"/>
          <w:szCs w:val="20"/>
        </w:rPr>
        <w:t>)</w:t>
      </w:r>
    </w:p>
    <w:p w14:paraId="1A7039BF" w14:textId="436A0B45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/>
          <w:sz w:val="20"/>
          <w:szCs w:val="20"/>
        </w:rPr>
        <w:t xml:space="preserve">Network : </w:t>
      </w:r>
      <w:r w:rsidR="00423D6A">
        <w:rPr>
          <w:rFonts w:asciiTheme="minorEastAsia" w:hAnsiTheme="minorEastAsia" w:hint="eastAsia"/>
          <w:sz w:val="20"/>
          <w:szCs w:val="20"/>
        </w:rPr>
        <w:t>2.5GbE</w:t>
      </w:r>
      <w:r w:rsidRPr="00CA77E8">
        <w:rPr>
          <w:rFonts w:asciiTheme="minorEastAsia" w:hAnsiTheme="minorEastAsia"/>
          <w:sz w:val="20"/>
          <w:szCs w:val="20"/>
        </w:rPr>
        <w:t xml:space="preserve"> (RJ45) - 2개</w:t>
      </w:r>
    </w:p>
    <w:p w14:paraId="42994C66" w14:textId="40344B05" w:rsidR="00CA77E8" w:rsidRPr="00CA77E8" w:rsidRDefault="00CA77E8" w:rsidP="009F401D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시간동기화</w:t>
      </w:r>
      <w:r w:rsidRPr="00CA77E8">
        <w:rPr>
          <w:rFonts w:asciiTheme="minorEastAsia" w:hAnsiTheme="minorEastAsia"/>
          <w:sz w:val="20"/>
          <w:szCs w:val="20"/>
        </w:rPr>
        <w:t xml:space="preserve"> : Windows/NTP 타임서버 동기화, 자체 NTP 서버 기능</w:t>
      </w:r>
    </w:p>
    <w:p w14:paraId="0E14CB09" w14:textId="77777777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lastRenderedPageBreak/>
        <w:t>동작온도</w:t>
      </w:r>
      <w:r w:rsidRPr="00CA77E8">
        <w:rPr>
          <w:rFonts w:asciiTheme="minorEastAsia" w:hAnsiTheme="minorEastAsia"/>
          <w:sz w:val="20"/>
          <w:szCs w:val="20"/>
        </w:rPr>
        <w:t>/습도 : 5℃~40℃, 동작습도 0%~90%</w:t>
      </w:r>
    </w:p>
    <w:p w14:paraId="4EBDD3E9" w14:textId="4141FBF9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사용전원</w:t>
      </w:r>
      <w:r w:rsidRPr="00CA77E8">
        <w:rPr>
          <w:rFonts w:asciiTheme="minorEastAsia" w:hAnsiTheme="minorEastAsia"/>
          <w:sz w:val="20"/>
          <w:szCs w:val="20"/>
        </w:rPr>
        <w:t xml:space="preserve">/소비전력 : 100-240VAC, 50/60Hz, </w:t>
      </w:r>
      <w:r w:rsidR="00764508">
        <w:rPr>
          <w:rFonts w:asciiTheme="minorEastAsia" w:hAnsiTheme="minorEastAsia" w:hint="eastAsia"/>
          <w:sz w:val="20"/>
          <w:szCs w:val="20"/>
        </w:rPr>
        <w:t>75</w:t>
      </w:r>
      <w:r w:rsidRPr="00CA77E8">
        <w:rPr>
          <w:rFonts w:asciiTheme="minorEastAsia" w:hAnsiTheme="minorEastAsia"/>
          <w:sz w:val="20"/>
          <w:szCs w:val="20"/>
        </w:rPr>
        <w:t>0W</w:t>
      </w:r>
    </w:p>
    <w:p w14:paraId="637781F6" w14:textId="02CCABD4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크기</w:t>
      </w:r>
      <w:r w:rsidRPr="00CA77E8">
        <w:rPr>
          <w:rFonts w:asciiTheme="minorEastAsia" w:hAnsiTheme="minorEastAsia"/>
          <w:sz w:val="20"/>
          <w:szCs w:val="20"/>
        </w:rPr>
        <w:t>(W Ⅹ H Ⅹ D) : 4</w:t>
      </w:r>
      <w:r w:rsidR="00C31A45">
        <w:rPr>
          <w:rFonts w:asciiTheme="minorEastAsia" w:hAnsiTheme="minorEastAsia" w:hint="eastAsia"/>
          <w:sz w:val="20"/>
          <w:szCs w:val="20"/>
        </w:rPr>
        <w:t>30.4</w:t>
      </w:r>
      <w:r w:rsidRPr="00CA77E8">
        <w:rPr>
          <w:rFonts w:asciiTheme="minorEastAsia" w:hAnsiTheme="minorEastAsia"/>
          <w:sz w:val="20"/>
          <w:szCs w:val="20"/>
        </w:rPr>
        <w:t xml:space="preserve">(W) Ⅹ </w:t>
      </w:r>
      <w:r w:rsidR="00764508">
        <w:rPr>
          <w:rFonts w:asciiTheme="minorEastAsia" w:hAnsiTheme="minorEastAsia" w:hint="eastAsia"/>
          <w:sz w:val="20"/>
          <w:szCs w:val="20"/>
        </w:rPr>
        <w:t>133.4</w:t>
      </w:r>
      <w:r w:rsidRPr="00CA77E8">
        <w:rPr>
          <w:rFonts w:asciiTheme="minorEastAsia" w:hAnsiTheme="minorEastAsia"/>
          <w:sz w:val="20"/>
          <w:szCs w:val="20"/>
        </w:rPr>
        <w:t xml:space="preserve">(H) Ⅹ </w:t>
      </w:r>
      <w:r w:rsidR="00764508">
        <w:rPr>
          <w:rFonts w:asciiTheme="minorEastAsia" w:hAnsiTheme="minorEastAsia" w:hint="eastAsia"/>
          <w:sz w:val="20"/>
          <w:szCs w:val="20"/>
        </w:rPr>
        <w:t>55</w:t>
      </w:r>
      <w:r w:rsidRPr="00CA77E8">
        <w:rPr>
          <w:rFonts w:asciiTheme="minorEastAsia" w:hAnsiTheme="minorEastAsia"/>
          <w:sz w:val="20"/>
          <w:szCs w:val="20"/>
        </w:rPr>
        <w:t>0(D)mm</w:t>
      </w:r>
    </w:p>
    <w:p w14:paraId="34F60630" w14:textId="340A6227" w:rsidR="003E745C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중량</w:t>
      </w:r>
      <w:r w:rsidRPr="00CA77E8">
        <w:rPr>
          <w:rFonts w:asciiTheme="minorEastAsia" w:hAnsiTheme="minorEastAsia"/>
          <w:sz w:val="20"/>
          <w:szCs w:val="20"/>
        </w:rPr>
        <w:t xml:space="preserve"> : 1</w:t>
      </w:r>
      <w:r w:rsidR="002F161F">
        <w:rPr>
          <w:rFonts w:asciiTheme="minorEastAsia" w:hAnsiTheme="minorEastAsia" w:hint="eastAsia"/>
          <w:sz w:val="20"/>
          <w:szCs w:val="20"/>
        </w:rPr>
        <w:t>4.6</w:t>
      </w:r>
      <w:r w:rsidRPr="00CA77E8">
        <w:rPr>
          <w:rFonts w:asciiTheme="minorEastAsia" w:hAnsiTheme="minorEastAsia"/>
          <w:sz w:val="20"/>
          <w:szCs w:val="20"/>
        </w:rPr>
        <w:t xml:space="preserve">kg(HDD </w:t>
      </w:r>
      <w:proofErr w:type="spellStart"/>
      <w:r w:rsidRPr="00CA77E8">
        <w:rPr>
          <w:rFonts w:asciiTheme="minorEastAsia" w:hAnsiTheme="minorEastAsia"/>
          <w:sz w:val="20"/>
          <w:szCs w:val="20"/>
        </w:rPr>
        <w:t>미장착시</w:t>
      </w:r>
      <w:proofErr w:type="spellEnd"/>
      <w:r w:rsidRPr="00CA77E8">
        <w:rPr>
          <w:rFonts w:asciiTheme="minorEastAsia" w:hAnsiTheme="minorEastAsia"/>
          <w:sz w:val="20"/>
          <w:szCs w:val="20"/>
        </w:rPr>
        <w:t>)</w:t>
      </w:r>
    </w:p>
    <w:p w14:paraId="530C649C" w14:textId="77777777" w:rsidR="009C764D" w:rsidRPr="009C764D" w:rsidRDefault="009C764D" w:rsidP="009C764D">
      <w:pPr>
        <w:rPr>
          <w:rFonts w:asciiTheme="minorEastAsia" w:hAnsiTheme="minorEastAsia"/>
          <w:sz w:val="20"/>
          <w:szCs w:val="20"/>
        </w:rPr>
      </w:pPr>
    </w:p>
    <w:p w14:paraId="4C8E974A" w14:textId="51E42E92" w:rsidR="009C764D" w:rsidRPr="009C764D" w:rsidRDefault="009C764D" w:rsidP="009C764D">
      <w:pPr>
        <w:pStyle w:val="ac"/>
        <w:wordWrap/>
        <w:jc w:val="left"/>
        <w:rPr>
          <w:rFonts w:asciiTheme="minorEastAsia" w:eastAsiaTheme="minorEastAsia" w:hAnsiTheme="minorEastAsia"/>
        </w:rPr>
      </w:pPr>
      <w:r w:rsidRPr="009C764D">
        <w:rPr>
          <w:rFonts w:asciiTheme="minorEastAsia" w:eastAsiaTheme="minorEastAsia" w:hAnsiTheme="minorEastAsia" w:hint="eastAsia"/>
        </w:rPr>
        <w:t>* 동등이상품.</w:t>
      </w:r>
    </w:p>
    <w:sectPr w:rsidR="009C764D" w:rsidRPr="009C764D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7C0065" w14:textId="77777777" w:rsidR="00EB652F" w:rsidRDefault="00EB652F" w:rsidP="003E745C">
      <w:pPr>
        <w:spacing w:after="0"/>
      </w:pPr>
      <w:r>
        <w:separator/>
      </w:r>
    </w:p>
  </w:endnote>
  <w:endnote w:type="continuationSeparator" w:id="0">
    <w:p w14:paraId="7D3F97F7" w14:textId="77777777" w:rsidR="00EB652F" w:rsidRDefault="00EB652F" w:rsidP="003E745C">
      <w:pPr>
        <w:spacing w:after="0"/>
      </w:pPr>
      <w:r>
        <w:continuationSeparator/>
      </w:r>
    </w:p>
  </w:endnote>
  <w:endnote w:type="continuationNotice" w:id="1">
    <w:p w14:paraId="5C27BDB5" w14:textId="77777777" w:rsidR="00EB652F" w:rsidRDefault="00EB652F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BCA7D" w14:textId="77777777" w:rsidR="00EB652F" w:rsidRDefault="00EB652F" w:rsidP="003E745C">
      <w:pPr>
        <w:spacing w:after="0"/>
      </w:pPr>
      <w:r>
        <w:separator/>
      </w:r>
    </w:p>
  </w:footnote>
  <w:footnote w:type="continuationSeparator" w:id="0">
    <w:p w14:paraId="4D5D19C8" w14:textId="77777777" w:rsidR="00EB652F" w:rsidRDefault="00EB652F" w:rsidP="003E745C">
      <w:pPr>
        <w:spacing w:after="0"/>
      </w:pPr>
      <w:r>
        <w:continuationSeparator/>
      </w:r>
    </w:p>
  </w:footnote>
  <w:footnote w:type="continuationNotice" w:id="1">
    <w:p w14:paraId="76B255EF" w14:textId="77777777" w:rsidR="00EB652F" w:rsidRDefault="00EB652F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A2B6D" w14:textId="6D50796D" w:rsidR="003E745C" w:rsidRDefault="003E745C">
    <w:pPr>
      <w:pStyle w:val="aa"/>
      <w:rPr>
        <w:sz w:val="20"/>
        <w:szCs w:val="22"/>
      </w:rPr>
    </w:pPr>
  </w:p>
  <w:p w14:paraId="7205EDCA" w14:textId="26DE77AD" w:rsidR="003E745C" w:rsidRDefault="003E745C">
    <w:pPr>
      <w:pStyle w:val="aa"/>
    </w:pPr>
    <w:r w:rsidRPr="003E745C">
      <w:rPr>
        <w:noProof/>
        <w:sz w:val="14"/>
        <w:szCs w:val="16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37347D6" wp14:editId="6332AE8E">
              <wp:simplePos x="0" y="0"/>
              <wp:positionH relativeFrom="margin">
                <wp:posOffset>0</wp:posOffset>
              </wp:positionH>
              <wp:positionV relativeFrom="paragraph">
                <wp:posOffset>197790</wp:posOffset>
              </wp:positionV>
              <wp:extent cx="5735117" cy="7316"/>
              <wp:effectExtent l="0" t="0" r="37465" b="31115"/>
              <wp:wrapNone/>
              <wp:docPr id="542414124" name="직선 연결선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35117" cy="7316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BBA316D" id="직선 연결선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15.55pt" to="451.6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" strokecolor="black [3213]" strokeweight=".5pt">
              <v:stroke joinstyle="miter"/>
              <w10:wrap anchorx="margin"/>
            </v:line>
          </w:pict>
        </mc:Fallback>
      </mc:AlternateContent>
    </w:r>
    <w:r w:rsidRPr="003E745C">
      <w:rPr>
        <w:noProof/>
        <w:sz w:val="14"/>
        <w:szCs w:val="16"/>
      </w:rPr>
      <w:drawing>
        <wp:anchor distT="0" distB="0" distL="114300" distR="114300" simplePos="0" relativeHeight="251658240" behindDoc="1" locked="0" layoutInCell="1" allowOverlap="1" wp14:anchorId="3C26B8E3" wp14:editId="7474471B">
          <wp:simplePos x="0" y="0"/>
          <wp:positionH relativeFrom="column">
            <wp:posOffset>4945024</wp:posOffset>
          </wp:positionH>
          <wp:positionV relativeFrom="paragraph">
            <wp:posOffset>8027</wp:posOffset>
          </wp:positionV>
          <wp:extent cx="725978" cy="115227"/>
          <wp:effectExtent l="0" t="0" r="0" b="0"/>
          <wp:wrapTight wrapText="bothSides">
            <wp:wrapPolygon edited="0">
              <wp:start x="0" y="0"/>
              <wp:lineTo x="0" y="17901"/>
              <wp:lineTo x="20976" y="17901"/>
              <wp:lineTo x="20976" y="0"/>
              <wp:lineTo x="0" y="0"/>
            </wp:wrapPolygon>
          </wp:wrapTight>
          <wp:docPr id="1417018542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978" cy="1152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E745C">
      <w:rPr>
        <w:rFonts w:hint="eastAsia"/>
        <w:sz w:val="14"/>
        <w:szCs w:val="16"/>
      </w:rPr>
      <w:t>제품 시방서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165C4B"/>
    <w:multiLevelType w:val="hybridMultilevel"/>
    <w:tmpl w:val="20DE714E"/>
    <w:lvl w:ilvl="0" w:tplc="CD8893A8">
      <w:start w:val="1"/>
      <w:numFmt w:val="decimal"/>
      <w:lvlText w:val="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80" w:hanging="440"/>
      </w:pPr>
    </w:lvl>
    <w:lvl w:ilvl="2" w:tplc="0409001B" w:tentative="1">
      <w:start w:val="1"/>
      <w:numFmt w:val="lowerRoman"/>
      <w:lvlText w:val="%3."/>
      <w:lvlJc w:val="right"/>
      <w:pPr>
        <w:ind w:left="2120" w:hanging="440"/>
      </w:pPr>
    </w:lvl>
    <w:lvl w:ilvl="3" w:tplc="0409000F" w:tentative="1">
      <w:start w:val="1"/>
      <w:numFmt w:val="decimal"/>
      <w:lvlText w:val="%4."/>
      <w:lvlJc w:val="left"/>
      <w:pPr>
        <w:ind w:left="2560" w:hanging="440"/>
      </w:pPr>
    </w:lvl>
    <w:lvl w:ilvl="4" w:tplc="04090019" w:tentative="1">
      <w:start w:val="1"/>
      <w:numFmt w:val="upperLetter"/>
      <w:lvlText w:val="%5."/>
      <w:lvlJc w:val="left"/>
      <w:pPr>
        <w:ind w:left="3000" w:hanging="440"/>
      </w:pPr>
    </w:lvl>
    <w:lvl w:ilvl="5" w:tplc="0409001B" w:tentative="1">
      <w:start w:val="1"/>
      <w:numFmt w:val="lowerRoman"/>
      <w:lvlText w:val="%6."/>
      <w:lvlJc w:val="right"/>
      <w:pPr>
        <w:ind w:left="3440" w:hanging="440"/>
      </w:pPr>
    </w:lvl>
    <w:lvl w:ilvl="6" w:tplc="0409000F" w:tentative="1">
      <w:start w:val="1"/>
      <w:numFmt w:val="decimal"/>
      <w:lvlText w:val="%7."/>
      <w:lvlJc w:val="left"/>
      <w:pPr>
        <w:ind w:left="3880" w:hanging="440"/>
      </w:pPr>
    </w:lvl>
    <w:lvl w:ilvl="7" w:tplc="04090019" w:tentative="1">
      <w:start w:val="1"/>
      <w:numFmt w:val="upperLetter"/>
      <w:lvlText w:val="%8."/>
      <w:lvlJc w:val="left"/>
      <w:pPr>
        <w:ind w:left="4320" w:hanging="440"/>
      </w:pPr>
    </w:lvl>
    <w:lvl w:ilvl="8" w:tplc="0409001B" w:tentative="1">
      <w:start w:val="1"/>
      <w:numFmt w:val="lowerRoman"/>
      <w:lvlText w:val="%9."/>
      <w:lvlJc w:val="right"/>
      <w:pPr>
        <w:ind w:left="4760" w:hanging="440"/>
      </w:pPr>
    </w:lvl>
  </w:abstractNum>
  <w:abstractNum w:abstractNumId="1" w15:restartNumberingAfterBreak="0">
    <w:nsid w:val="50161EA9"/>
    <w:multiLevelType w:val="hybridMultilevel"/>
    <w:tmpl w:val="6950C442"/>
    <w:lvl w:ilvl="0" w:tplc="5C60376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770351487">
    <w:abstractNumId w:val="1"/>
  </w:num>
  <w:num w:numId="2" w16cid:durableId="330108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45C"/>
    <w:rsid w:val="00011E77"/>
    <w:rsid w:val="00051274"/>
    <w:rsid w:val="001424B8"/>
    <w:rsid w:val="00154426"/>
    <w:rsid w:val="001822F8"/>
    <w:rsid w:val="001975D8"/>
    <w:rsid w:val="001A08C7"/>
    <w:rsid w:val="001E15A3"/>
    <w:rsid w:val="001E37EF"/>
    <w:rsid w:val="002169F4"/>
    <w:rsid w:val="0022147B"/>
    <w:rsid w:val="00223A00"/>
    <w:rsid w:val="002315E3"/>
    <w:rsid w:val="0024664B"/>
    <w:rsid w:val="002515E7"/>
    <w:rsid w:val="002572B8"/>
    <w:rsid w:val="0028431D"/>
    <w:rsid w:val="002B326F"/>
    <w:rsid w:val="002B5099"/>
    <w:rsid w:val="002C4EE3"/>
    <w:rsid w:val="002D5D49"/>
    <w:rsid w:val="002E1BF4"/>
    <w:rsid w:val="002F161F"/>
    <w:rsid w:val="002F17BD"/>
    <w:rsid w:val="00343A96"/>
    <w:rsid w:val="00374BBC"/>
    <w:rsid w:val="003D2DFC"/>
    <w:rsid w:val="003E26BA"/>
    <w:rsid w:val="003E745C"/>
    <w:rsid w:val="0040561F"/>
    <w:rsid w:val="00415E44"/>
    <w:rsid w:val="00423D6A"/>
    <w:rsid w:val="0046282F"/>
    <w:rsid w:val="00463A1A"/>
    <w:rsid w:val="00475DED"/>
    <w:rsid w:val="00490477"/>
    <w:rsid w:val="00495F30"/>
    <w:rsid w:val="004C6CA3"/>
    <w:rsid w:val="004E5F5A"/>
    <w:rsid w:val="00511247"/>
    <w:rsid w:val="00555D29"/>
    <w:rsid w:val="00573CC9"/>
    <w:rsid w:val="00585B28"/>
    <w:rsid w:val="00597660"/>
    <w:rsid w:val="005B1DBF"/>
    <w:rsid w:val="005C291E"/>
    <w:rsid w:val="005E7513"/>
    <w:rsid w:val="005F1379"/>
    <w:rsid w:val="005F6CBE"/>
    <w:rsid w:val="00614E1A"/>
    <w:rsid w:val="006570EC"/>
    <w:rsid w:val="00674B32"/>
    <w:rsid w:val="006B0108"/>
    <w:rsid w:val="006E2E34"/>
    <w:rsid w:val="00724FDF"/>
    <w:rsid w:val="00750D0A"/>
    <w:rsid w:val="00764508"/>
    <w:rsid w:val="0078581A"/>
    <w:rsid w:val="00793D2C"/>
    <w:rsid w:val="007D0404"/>
    <w:rsid w:val="007E2DE6"/>
    <w:rsid w:val="007F3087"/>
    <w:rsid w:val="008107F4"/>
    <w:rsid w:val="00820B89"/>
    <w:rsid w:val="00821E4E"/>
    <w:rsid w:val="0082243F"/>
    <w:rsid w:val="008B20F6"/>
    <w:rsid w:val="008C73FD"/>
    <w:rsid w:val="008D1FDC"/>
    <w:rsid w:val="008D30FF"/>
    <w:rsid w:val="00914B6A"/>
    <w:rsid w:val="00943650"/>
    <w:rsid w:val="00995917"/>
    <w:rsid w:val="009A01C0"/>
    <w:rsid w:val="009C764D"/>
    <w:rsid w:val="009F401D"/>
    <w:rsid w:val="00A24037"/>
    <w:rsid w:val="00A27B76"/>
    <w:rsid w:val="00A4171B"/>
    <w:rsid w:val="00A91868"/>
    <w:rsid w:val="00A92643"/>
    <w:rsid w:val="00B16554"/>
    <w:rsid w:val="00B75963"/>
    <w:rsid w:val="00B8146F"/>
    <w:rsid w:val="00B83EC9"/>
    <w:rsid w:val="00B841C9"/>
    <w:rsid w:val="00C1422D"/>
    <w:rsid w:val="00C31A45"/>
    <w:rsid w:val="00C679CC"/>
    <w:rsid w:val="00CA77E8"/>
    <w:rsid w:val="00CC28BD"/>
    <w:rsid w:val="00CE019F"/>
    <w:rsid w:val="00CF1AE6"/>
    <w:rsid w:val="00D22392"/>
    <w:rsid w:val="00D50CF1"/>
    <w:rsid w:val="00D93219"/>
    <w:rsid w:val="00D949D1"/>
    <w:rsid w:val="00DA323C"/>
    <w:rsid w:val="00E124C1"/>
    <w:rsid w:val="00E15709"/>
    <w:rsid w:val="00E243FE"/>
    <w:rsid w:val="00E3358E"/>
    <w:rsid w:val="00E353C2"/>
    <w:rsid w:val="00E449AC"/>
    <w:rsid w:val="00E6712E"/>
    <w:rsid w:val="00EA3466"/>
    <w:rsid w:val="00EB652F"/>
    <w:rsid w:val="00F906BB"/>
    <w:rsid w:val="00FD025E"/>
    <w:rsid w:val="00FD3024"/>
    <w:rsid w:val="00FF13FD"/>
    <w:rsid w:val="00FF4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C899F5"/>
  <w15:chartTrackingRefBased/>
  <w15:docId w15:val="{ABD616E5-1AD6-48DB-8092-0A5299272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3E745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E74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E745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E745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E745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E745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E745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E745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E745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3E745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3E745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3E745C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3E745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3E745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3E745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3E745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3E745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3E745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3E745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3E7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E745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3E745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E74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3E745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E745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E745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E74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3E745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3E745C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3E745C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3E745C"/>
  </w:style>
  <w:style w:type="paragraph" w:styleId="ab">
    <w:name w:val="footer"/>
    <w:basedOn w:val="a"/>
    <w:link w:val="Char4"/>
    <w:uiPriority w:val="99"/>
    <w:unhideWhenUsed/>
    <w:rsid w:val="003E745C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3E745C"/>
  </w:style>
  <w:style w:type="paragraph" w:customStyle="1" w:styleId="ac">
    <w:name w:val="바탕글"/>
    <w:basedOn w:val="a"/>
    <w:rsid w:val="003E745C"/>
    <w:pPr>
      <w:spacing w:after="0" w:line="384" w:lineRule="auto"/>
      <w:jc w:val="both"/>
      <w:textAlignment w:val="baseline"/>
    </w:pPr>
    <w:rPr>
      <w:rFonts w:ascii="바탕" w:eastAsia="굴림" w:hAnsi="굴림" w:cs="굴림"/>
      <w:color w:val="000000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8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4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EMSTONE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강인 김;EMSTONE</dc:creator>
  <cp:keywords/>
  <dc:description/>
  <cp:lastModifiedBy>강인 김</cp:lastModifiedBy>
  <cp:revision>2</cp:revision>
  <dcterms:created xsi:type="dcterms:W3CDTF">2025-03-13T01:53:00Z</dcterms:created>
  <dcterms:modified xsi:type="dcterms:W3CDTF">2025-03-13T01:53:00Z</dcterms:modified>
</cp:coreProperties>
</file>